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524C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524C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F524C" w:rsidRPr="008F52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М-54/201605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4F43FF">
        <w:rPr>
          <w:rFonts w:ascii="Times New Roman" w:hAnsi="Times New Roman" w:cs="Times New Roman"/>
        </w:rPr>
        <w:t>39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4F43FF">
        <w:rPr>
          <w:rFonts w:ascii="Times New Roman" w:hAnsi="Times New Roman" w:cs="Times New Roman"/>
        </w:rPr>
        <w:t>для приобретения продукции, НМЦ по которой не превышает 100000 рублей с НДС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F43FF">
        <w:rPr>
          <w:rFonts w:ascii="Times New Roman" w:hAnsi="Times New Roman" w:cs="Times New Roman"/>
        </w:rPr>
        <w:t>кабельной продукции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F43FF">
        <w:rPr>
          <w:rFonts w:ascii="Times New Roman" w:hAnsi="Times New Roman" w:cs="Times New Roman"/>
        </w:rPr>
        <w:t>150м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F43FF">
        <w:rPr>
          <w:rFonts w:ascii="Times New Roman" w:hAnsi="Times New Roman" w:cs="Times New Roman"/>
        </w:rPr>
        <w:t>61431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F43FF">
        <w:rPr>
          <w:rFonts w:ascii="Times New Roman" w:hAnsi="Times New Roman" w:cs="Times New Roman"/>
        </w:rPr>
        <w:t>шестьдесят одна тысяча четыреста тридцать один</w:t>
      </w:r>
      <w:r w:rsidR="0008411D" w:rsidRPr="00FA4C92">
        <w:rPr>
          <w:rFonts w:ascii="Times New Roman" w:hAnsi="Times New Roman" w:cs="Times New Roman"/>
        </w:rPr>
        <w:t>) рубл</w:t>
      </w:r>
      <w:r w:rsidR="004F43FF">
        <w:rPr>
          <w:rFonts w:ascii="Times New Roman" w:hAnsi="Times New Roman" w:cs="Times New Roman"/>
        </w:rPr>
        <w:t>ь</w:t>
      </w:r>
      <w:r w:rsidR="00E44078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39</w:t>
      </w:r>
      <w:r w:rsidR="00952680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F43FF">
        <w:rPr>
          <w:rFonts w:ascii="Times New Roman" w:hAnsi="Times New Roman" w:cs="Times New Roman"/>
          <w:bCs/>
        </w:rPr>
        <w:t>31.30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F43FF">
        <w:rPr>
          <w:rFonts w:ascii="Times New Roman" w:hAnsi="Times New Roman" w:cs="Times New Roman"/>
          <w:bCs/>
        </w:rPr>
        <w:t>3130000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ООО «Электроснабкомплект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F43FF">
        <w:rPr>
          <w:rFonts w:ascii="Times New Roman" w:hAnsi="Times New Roman" w:cs="Times New Roman"/>
        </w:rPr>
        <w:t>НН 7447241560 КПП 744701001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г. Челябинск, ул. Механическая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д. 115 корпус 1.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91008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30" w:rsidRDefault="00733530" w:rsidP="00BE4551">
      <w:pPr>
        <w:spacing w:after="0" w:line="240" w:lineRule="auto"/>
      </w:pPr>
      <w:r>
        <w:separator/>
      </w:r>
    </w:p>
  </w:endnote>
  <w:endnote w:type="continuationSeparator" w:id="1">
    <w:p w:rsidR="00733530" w:rsidRDefault="00733530" w:rsidP="00BE4551">
      <w:pPr>
        <w:spacing w:after="0" w:line="240" w:lineRule="auto"/>
      </w:pPr>
      <w:r>
        <w:continuationSeparator/>
      </w:r>
    </w:p>
  </w:endnote>
  <w:endnote w:type="continuationNotice" w:id="2">
    <w:p w:rsidR="00733530" w:rsidRDefault="007335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905D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9100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30" w:rsidRDefault="00733530" w:rsidP="00BE4551">
      <w:pPr>
        <w:spacing w:after="0" w:line="240" w:lineRule="auto"/>
      </w:pPr>
      <w:r>
        <w:separator/>
      </w:r>
    </w:p>
  </w:footnote>
  <w:footnote w:type="continuationSeparator" w:id="1">
    <w:p w:rsidR="00733530" w:rsidRDefault="00733530" w:rsidP="00BE4551">
      <w:pPr>
        <w:spacing w:after="0" w:line="240" w:lineRule="auto"/>
      </w:pPr>
      <w:r>
        <w:continuationSeparator/>
      </w:r>
    </w:p>
  </w:footnote>
  <w:footnote w:type="continuationNotice" w:id="2">
    <w:p w:rsidR="00733530" w:rsidRDefault="0073353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15A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530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24C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1B9E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05DA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488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008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36</cp:revision>
  <cp:lastPrinted>2016-05-05T02:55:00Z</cp:lastPrinted>
  <dcterms:created xsi:type="dcterms:W3CDTF">2016-04-13T04:40:00Z</dcterms:created>
  <dcterms:modified xsi:type="dcterms:W3CDTF">2016-06-02T03:24:00Z</dcterms:modified>
</cp:coreProperties>
</file>